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E29" w:rsidRPr="00937E29" w:rsidRDefault="00937E29" w:rsidP="00937E29">
      <w:pPr>
        <w:jc w:val="right"/>
      </w:pPr>
      <w:r w:rsidRPr="00937E29">
        <w:rPr>
          <w:noProof/>
          <w:lang w:eastAsia="ru-RU"/>
        </w:rPr>
        <w:drawing>
          <wp:inline distT="0" distB="0" distL="0" distR="0" wp14:anchorId="6A6AAA7D" wp14:editId="191B5F7E">
            <wp:extent cx="6659468" cy="9165933"/>
            <wp:effectExtent l="0" t="0" r="0" b="0"/>
            <wp:docPr id="1" name="Рисунок 1" descr="C:\Users\Гузель\Pictures\2023-01-18 План антитерроризм\План антитеррориз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Pictures\2023-01-18 План антитерроризм\План антитеррориз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878" cy="9170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horzAnchor="margin" w:tblpXSpec="center" w:tblpY="2292"/>
        <w:tblW w:w="0" w:type="auto"/>
        <w:tblLook w:val="04A0" w:firstRow="1" w:lastRow="0" w:firstColumn="1" w:lastColumn="0" w:noHBand="0" w:noVBand="1"/>
      </w:tblPr>
      <w:tblGrid>
        <w:gridCol w:w="515"/>
        <w:gridCol w:w="5508"/>
        <w:gridCol w:w="1796"/>
        <w:gridCol w:w="1854"/>
      </w:tblGrid>
      <w:tr w:rsidR="00937E29" w:rsidRPr="00937E29" w:rsidTr="00735814">
        <w:tc>
          <w:tcPr>
            <w:tcW w:w="9571" w:type="dxa"/>
            <w:gridSpan w:val="4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 С УЧАЩИМИСЯ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безопасности детей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Проведение Дня правовых знаний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Приглашение на встречу сотрудников ПДН  с воспитанниками школы, посвящённую вопросам предотвращения экстремизма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информационных материалов, направленных на профилактику и предупреждение экстремистской и террористической деятельности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Конкурс пропагандистских рисунков и плакатов на тему «Нас могут поджидать опасности»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собрания, на которых рассматриваются вопросы искоренения экстремистских настроений учащихся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4 раза в год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937E29" w:rsidRPr="00937E29" w:rsidTr="00735814">
        <w:tc>
          <w:tcPr>
            <w:tcW w:w="9571" w:type="dxa"/>
            <w:gridSpan w:val="4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Работа персонала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Перед каждым уроком, перед каждым мероприятием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Ответственные учителя и персонал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Осмоитр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здания,территории,спортплощадки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премет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обнаружения подозрительных предметов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Дежурный персонал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Осмотр ограждений,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ворот,калиток,запасных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выходов,замков,запоров,решёток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их целостности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Рабочий по ремонту и обслуживанию зданий и сооружений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исправности работы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системыоповещения,тревожной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сигнализации,пожарной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сигнализации и других инженерных систем жизнеобеспечения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Дежурный персонал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Осмотр неиспользуемых помещений(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щитовых,чердаков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подлестничных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площадок) на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премет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обнаружения подозрительных предметов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Положений, Инструкций и Памяток и другой документации по обеспечению безопасности в школе с вновь прибывшими работниками 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Положений, Инструкций и Памяток и другой документации по обеспечению безопасности в школе с вновь прибывшими учащимися 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08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дополнительных мер безопасности и проведение организационных мероприятий при проведении праздников: Новый год, День защитников Отечества, Международный Женский день, Последний звонок, выпускной вечер  и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69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54" w:type="dxa"/>
          </w:tcPr>
          <w:p w:rsidR="00937E29" w:rsidRPr="00937E29" w:rsidRDefault="00937E29" w:rsidP="0073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ЗДВР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9571" w:type="dxa"/>
            <w:gridSpan w:val="4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МЕРОПРИЯТИЯ С УЧАЩИМИСЯ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безопасности детей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Проведение Дня правовых знаний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Приглашение на встречу сотрудников ПДН  с воспитанниками школы, посвящённую вопросам предотвращения экстремизма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информационных материалов, направленных на профилактику и предупреждение экстремистской и террористической деятельности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Конкурс пропагандистских рисунков и плакатов на тему «Нас могут поджидать опасности»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собрания, на которых рассматриваются вопросы искоренения экстремистских настроений учащихся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4 раза в год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937E29" w:rsidRPr="00937E29" w:rsidTr="00735814">
        <w:tc>
          <w:tcPr>
            <w:tcW w:w="9571" w:type="dxa"/>
            <w:gridSpan w:val="4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Работа персонала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Перед каждым уроком, перед каждым мероприятием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Ответственные учителя и персонал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Осмоитр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здания,территории,спортплощадки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премет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обнаружения подозрительных предметов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Дежурный персонал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Осмотр ограждений,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ворот,калиток,запасных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выходов,замков,запоров,решёток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их целостности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Рабочий по ремонту и обслуживанию зданий и сооружений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исправности работы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системыоповещения,тревожной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сигнализации,пожарной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сигнализации и других инженерных систем жизнеобеспечения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Дежурный персонал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Осмотр неиспользуемых помещений(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щитовых,чердаков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подлестничных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площадок) на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премет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обнаружения подозрительных предметов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Положений, Инструкций и Памяток и другой документации по обеспечению безопасности в школе с вновь прибывшими работниками 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Положений, Инструкций и Памяток и другой документации по обеспечению безопасности в школе с вновь прибывшими учащимися 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37E29" w:rsidRPr="00937E29" w:rsidTr="00735814">
        <w:tc>
          <w:tcPr>
            <w:tcW w:w="515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08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дополнительных мер безопасности и проведение организационных мероприятий при проведении праздников: Новый год, День защитников Отечества, Международный Женский день, Последний звонок, выпускной вечер  и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69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54" w:type="dxa"/>
          </w:tcPr>
          <w:p w:rsidR="00937E29" w:rsidRPr="00937E29" w:rsidRDefault="00937E29" w:rsidP="00937E29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ЗДВР </w:t>
            </w:r>
            <w:proofErr w:type="spellStart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>Суербаева</w:t>
            </w:r>
            <w:proofErr w:type="spellEnd"/>
            <w:r w:rsidRPr="00937E2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bookmarkEnd w:id="0"/>
    </w:tbl>
    <w:p w:rsidR="00937E29" w:rsidRDefault="00937E29" w:rsidP="00C92015">
      <w:pPr>
        <w:jc w:val="right"/>
      </w:pPr>
    </w:p>
    <w:p w:rsidR="00937E29" w:rsidRDefault="00937E29" w:rsidP="00C92015">
      <w:pPr>
        <w:jc w:val="right"/>
      </w:pPr>
    </w:p>
    <w:p w:rsidR="00937E29" w:rsidRPr="00C92015" w:rsidRDefault="00937E29" w:rsidP="00C92015">
      <w:pPr>
        <w:jc w:val="right"/>
      </w:pPr>
    </w:p>
    <w:sectPr w:rsidR="00937E29" w:rsidRPr="00C92015" w:rsidSect="00937E2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0E80B0A4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2015"/>
    <w:rsid w:val="001521C8"/>
    <w:rsid w:val="001F5323"/>
    <w:rsid w:val="00227582"/>
    <w:rsid w:val="003C57EE"/>
    <w:rsid w:val="004D11D5"/>
    <w:rsid w:val="00736AC6"/>
    <w:rsid w:val="008B391B"/>
    <w:rsid w:val="00937E29"/>
    <w:rsid w:val="009B489B"/>
    <w:rsid w:val="00A2434B"/>
    <w:rsid w:val="00B40CBB"/>
    <w:rsid w:val="00C92015"/>
    <w:rsid w:val="00CC6CD0"/>
    <w:rsid w:val="00D32B7D"/>
    <w:rsid w:val="00FF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50103"/>
  <w15:docId w15:val="{5366D9B3-6D97-487D-9502-52A59E23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CD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 Знак Знак"/>
    <w:basedOn w:val="a"/>
    <w:rsid w:val="00FF216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5">
    <w:name w:val="No Spacing"/>
    <w:uiPriority w:val="1"/>
    <w:qFormat/>
    <w:rsid w:val="002275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4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Гузель</cp:lastModifiedBy>
  <cp:revision>9</cp:revision>
  <dcterms:created xsi:type="dcterms:W3CDTF">2015-11-26T02:21:00Z</dcterms:created>
  <dcterms:modified xsi:type="dcterms:W3CDTF">2023-01-18T08:58:00Z</dcterms:modified>
</cp:coreProperties>
</file>